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24A" w:rsidRDefault="00F4524A" w:rsidP="00F4524A">
      <w:pPr>
        <w:jc w:val="right"/>
        <w:rPr>
          <w:b/>
        </w:rPr>
      </w:pPr>
      <w:r>
        <w:rPr>
          <w:b/>
        </w:rPr>
        <w:t>ПРОЕКТ</w:t>
      </w:r>
    </w:p>
    <w:p w:rsidR="00F4524A" w:rsidRPr="00A67472" w:rsidRDefault="00873E84" w:rsidP="00F4524A">
      <w:pPr>
        <w:jc w:val="right"/>
      </w:pPr>
      <w:proofErr w:type="gramStart"/>
      <w:r>
        <w:t>внесен</w:t>
      </w:r>
      <w:proofErr w:type="gramEnd"/>
      <w:r>
        <w:t xml:space="preserve"> </w:t>
      </w:r>
      <w:r w:rsidR="00F4524A" w:rsidRPr="00A67472">
        <w:t>Глав</w:t>
      </w:r>
      <w:r w:rsidR="001D0E4A">
        <w:t>ой</w:t>
      </w:r>
      <w:r w:rsidR="00F4524A" w:rsidRPr="00A67472">
        <w:t xml:space="preserve"> Тутаевского</w:t>
      </w:r>
    </w:p>
    <w:p w:rsidR="00F4524A" w:rsidRPr="00A67472" w:rsidRDefault="00F4524A" w:rsidP="00F4524A">
      <w:pPr>
        <w:jc w:val="right"/>
      </w:pPr>
      <w:r w:rsidRPr="00A67472">
        <w:t>муниципального района</w:t>
      </w:r>
    </w:p>
    <w:p w:rsidR="00F4524A" w:rsidRDefault="001D0E4A" w:rsidP="00F4524A">
      <w:pPr>
        <w:jc w:val="right"/>
      </w:pPr>
      <w:proofErr w:type="spellStart"/>
      <w:r>
        <w:t>Д.Р.Юнусовым</w:t>
      </w:r>
      <w:proofErr w:type="spellEnd"/>
    </w:p>
    <w:p w:rsidR="00F4524A" w:rsidRPr="00F4524A" w:rsidRDefault="00F4524A" w:rsidP="00F4524A">
      <w:pPr>
        <w:jc w:val="right"/>
      </w:pPr>
      <w:r w:rsidRPr="005452C1">
        <w:t>__________________________</w:t>
      </w:r>
      <w:r w:rsidRPr="00F4524A">
        <w:t xml:space="preserve"> </w:t>
      </w:r>
    </w:p>
    <w:p w:rsidR="009B4E49" w:rsidRPr="00F4524A" w:rsidRDefault="009B4E49" w:rsidP="00F4524A">
      <w:pPr>
        <w:jc w:val="right"/>
      </w:pPr>
      <w:r w:rsidRPr="00F4524A">
        <w:t>«__</w:t>
      </w:r>
      <w:r w:rsidR="00C17EA6">
        <w:t>_</w:t>
      </w:r>
      <w:r w:rsidRPr="00F4524A">
        <w:t>»</w:t>
      </w:r>
      <w:r w:rsidR="00C17EA6">
        <w:t xml:space="preserve"> </w:t>
      </w:r>
      <w:r w:rsidRPr="00F4524A">
        <w:t>_____________ 20</w:t>
      </w:r>
      <w:r w:rsidR="001D0E4A">
        <w:t>21</w:t>
      </w:r>
      <w:r w:rsidRPr="00F4524A">
        <w:t>г.</w:t>
      </w:r>
    </w:p>
    <w:p w:rsidR="003A0185" w:rsidRDefault="003A0185" w:rsidP="003A0185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42686" cy="581025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686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185" w:rsidRPr="002E064A" w:rsidRDefault="003A0185" w:rsidP="003A0185">
      <w:pPr>
        <w:pStyle w:val="1"/>
        <w:jc w:val="center"/>
        <w:rPr>
          <w:b/>
          <w:sz w:val="24"/>
        </w:rPr>
      </w:pPr>
      <w:r w:rsidRPr="002E064A">
        <w:rPr>
          <w:b/>
          <w:sz w:val="24"/>
        </w:rPr>
        <w:t>Муниципальный Совет</w:t>
      </w:r>
    </w:p>
    <w:p w:rsidR="003A0185" w:rsidRPr="002E064A" w:rsidRDefault="003A0185" w:rsidP="003A0185">
      <w:pPr>
        <w:pStyle w:val="1"/>
        <w:jc w:val="center"/>
        <w:rPr>
          <w:b/>
          <w:sz w:val="24"/>
        </w:rPr>
      </w:pPr>
      <w:r w:rsidRPr="002E064A">
        <w:rPr>
          <w:b/>
          <w:sz w:val="24"/>
        </w:rPr>
        <w:t>Тутаевского муниципального района</w:t>
      </w:r>
    </w:p>
    <w:p w:rsidR="003A0185" w:rsidRDefault="003A0185" w:rsidP="003A0185">
      <w:pPr>
        <w:jc w:val="center"/>
      </w:pPr>
    </w:p>
    <w:p w:rsidR="003A0185" w:rsidRPr="002E064A" w:rsidRDefault="003A0185" w:rsidP="003A0185">
      <w:pPr>
        <w:pStyle w:val="1"/>
        <w:jc w:val="center"/>
        <w:rPr>
          <w:b/>
          <w:bCs/>
          <w:sz w:val="36"/>
          <w:szCs w:val="36"/>
        </w:rPr>
      </w:pPr>
      <w:r w:rsidRPr="002E064A">
        <w:rPr>
          <w:b/>
          <w:bCs/>
          <w:sz w:val="36"/>
          <w:szCs w:val="36"/>
        </w:rPr>
        <w:t>РЕШЕНИЕ</w:t>
      </w:r>
    </w:p>
    <w:p w:rsidR="003A0185" w:rsidRPr="000212BC" w:rsidRDefault="003A0185" w:rsidP="003A0185">
      <w:pPr>
        <w:rPr>
          <w:b/>
        </w:rPr>
      </w:pPr>
    </w:p>
    <w:p w:rsidR="003A0185" w:rsidRPr="000212BC" w:rsidRDefault="003A0185" w:rsidP="003A0185">
      <w:pPr>
        <w:rPr>
          <w:b/>
        </w:rPr>
      </w:pPr>
      <w:r w:rsidRPr="000212BC">
        <w:rPr>
          <w:b/>
        </w:rPr>
        <w:t xml:space="preserve">от </w:t>
      </w:r>
      <w:r w:rsidR="005927C8" w:rsidRPr="000212BC">
        <w:rPr>
          <w:b/>
        </w:rPr>
        <w:t>__________________</w:t>
      </w:r>
      <w:r w:rsidR="00E627C6" w:rsidRPr="000212BC">
        <w:rPr>
          <w:b/>
        </w:rPr>
        <w:t xml:space="preserve"> </w:t>
      </w:r>
      <w:r w:rsidRPr="000212BC">
        <w:rPr>
          <w:b/>
        </w:rPr>
        <w:t>№</w:t>
      </w:r>
      <w:r w:rsidR="005927C8" w:rsidRPr="000212BC">
        <w:rPr>
          <w:b/>
        </w:rPr>
        <w:t>______</w:t>
      </w:r>
      <w:r w:rsidR="001E2298" w:rsidRPr="000212BC">
        <w:rPr>
          <w:b/>
        </w:rPr>
        <w:t xml:space="preserve"> </w:t>
      </w:r>
      <w:proofErr w:type="gramStart"/>
      <w:r w:rsidR="005927C8" w:rsidRPr="000212BC">
        <w:rPr>
          <w:b/>
        </w:rPr>
        <w:t>-г</w:t>
      </w:r>
      <w:proofErr w:type="gramEnd"/>
    </w:p>
    <w:p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г. Тутаев</w:t>
      </w:r>
    </w:p>
    <w:p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3A0185" w:rsidRPr="002E064A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0"/>
          <w:szCs w:val="20"/>
        </w:rPr>
      </w:pPr>
      <w:r w:rsidRPr="002E064A">
        <w:rPr>
          <w:rFonts w:ascii="Times New Roman" w:eastAsia="Times New Roman" w:hAnsi="Times New Roman" w:cs="Times New Roman"/>
          <w:bCs w:val="0"/>
          <w:sz w:val="20"/>
          <w:szCs w:val="20"/>
        </w:rPr>
        <w:t>принято на заседании</w:t>
      </w:r>
    </w:p>
    <w:p w:rsidR="003A0185" w:rsidRPr="002E064A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0"/>
          <w:szCs w:val="20"/>
        </w:rPr>
      </w:pPr>
      <w:r w:rsidRPr="002E064A">
        <w:rPr>
          <w:rFonts w:ascii="Times New Roman" w:eastAsia="Times New Roman" w:hAnsi="Times New Roman" w:cs="Times New Roman"/>
          <w:bCs w:val="0"/>
          <w:sz w:val="20"/>
          <w:szCs w:val="20"/>
        </w:rPr>
        <w:t>Муниципального Совета</w:t>
      </w:r>
    </w:p>
    <w:p w:rsidR="003A0185" w:rsidRPr="002E064A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0"/>
          <w:szCs w:val="20"/>
        </w:rPr>
      </w:pPr>
      <w:r w:rsidRPr="002E064A">
        <w:rPr>
          <w:rFonts w:ascii="Times New Roman" w:eastAsia="Times New Roman" w:hAnsi="Times New Roman" w:cs="Times New Roman"/>
          <w:bCs w:val="0"/>
          <w:sz w:val="20"/>
          <w:szCs w:val="20"/>
        </w:rPr>
        <w:t>Тутаевского муниципального района</w:t>
      </w:r>
    </w:p>
    <w:p w:rsidR="00092A9E" w:rsidRPr="000212BC" w:rsidRDefault="00092A9E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_____________________________</w:t>
      </w:r>
    </w:p>
    <w:p w:rsidR="003A0185" w:rsidRPr="000212BC" w:rsidRDefault="003A0185" w:rsidP="003A0185"/>
    <w:p w:rsidR="00336214" w:rsidRPr="000212BC" w:rsidRDefault="00F33013" w:rsidP="00336214">
      <w:pPr>
        <w:pStyle w:val="a6"/>
        <w:ind w:left="0"/>
        <w:outlineLvl w:val="0"/>
        <w:rPr>
          <w:sz w:val="24"/>
        </w:rPr>
      </w:pPr>
      <w:r>
        <w:rPr>
          <w:sz w:val="24"/>
        </w:rPr>
        <w:t>О внесении изменений в решение Муниципального Совета Тутаевского муниципального района от 24.12.2020 №95-г «</w:t>
      </w:r>
      <w:r w:rsidR="00336214" w:rsidRPr="000212BC">
        <w:rPr>
          <w:sz w:val="24"/>
        </w:rPr>
        <w:t>О бюджете Тутаевского муниципального района на 20</w:t>
      </w:r>
      <w:r w:rsidR="00862929" w:rsidRPr="000212BC">
        <w:rPr>
          <w:sz w:val="24"/>
        </w:rPr>
        <w:t>2</w:t>
      </w:r>
      <w:r w:rsidR="000212BC" w:rsidRPr="000212BC">
        <w:rPr>
          <w:sz w:val="24"/>
        </w:rPr>
        <w:t>1</w:t>
      </w:r>
      <w:r w:rsidR="00336214" w:rsidRPr="000212BC">
        <w:rPr>
          <w:sz w:val="24"/>
        </w:rPr>
        <w:t xml:space="preserve"> год и на плановый период 20</w:t>
      </w:r>
      <w:r w:rsidR="00C804A6" w:rsidRPr="000212BC">
        <w:rPr>
          <w:sz w:val="24"/>
        </w:rPr>
        <w:t>2</w:t>
      </w:r>
      <w:r w:rsidR="000212BC" w:rsidRPr="000212BC">
        <w:rPr>
          <w:sz w:val="24"/>
        </w:rPr>
        <w:t>2</w:t>
      </w:r>
      <w:r w:rsidR="00B36D95">
        <w:rPr>
          <w:sz w:val="24"/>
        </w:rPr>
        <w:t xml:space="preserve"> </w:t>
      </w:r>
      <w:r w:rsidR="00336214" w:rsidRPr="000212BC">
        <w:rPr>
          <w:sz w:val="24"/>
        </w:rPr>
        <w:t>- 20</w:t>
      </w:r>
      <w:r w:rsidR="00405B54" w:rsidRPr="000212BC">
        <w:rPr>
          <w:sz w:val="24"/>
        </w:rPr>
        <w:t>2</w:t>
      </w:r>
      <w:r w:rsidR="000212BC" w:rsidRPr="000212BC">
        <w:rPr>
          <w:sz w:val="24"/>
        </w:rPr>
        <w:t>3</w:t>
      </w:r>
      <w:r w:rsidR="00336214" w:rsidRPr="000212BC">
        <w:rPr>
          <w:sz w:val="24"/>
        </w:rPr>
        <w:t xml:space="preserve"> годов</w:t>
      </w:r>
      <w:r>
        <w:rPr>
          <w:sz w:val="24"/>
        </w:rPr>
        <w:t>»</w:t>
      </w:r>
      <w:r w:rsidR="00336214" w:rsidRPr="000212BC">
        <w:rPr>
          <w:sz w:val="24"/>
        </w:rPr>
        <w:t xml:space="preserve"> </w:t>
      </w:r>
    </w:p>
    <w:p w:rsidR="00B02CAF" w:rsidRPr="00F4524A" w:rsidRDefault="00B02CAF" w:rsidP="00CF2200">
      <w:pPr>
        <w:pStyle w:val="a7"/>
        <w:spacing w:before="0"/>
        <w:ind w:firstLine="0"/>
        <w:rPr>
          <w:color w:val="FF0000"/>
          <w:sz w:val="28"/>
          <w:szCs w:val="28"/>
        </w:rPr>
      </w:pPr>
    </w:p>
    <w:p w:rsidR="0078409F" w:rsidRPr="002E064A" w:rsidRDefault="0078409F" w:rsidP="00467E13">
      <w:pPr>
        <w:pStyle w:val="a7"/>
        <w:spacing w:before="0"/>
        <w:ind w:firstLine="709"/>
        <w:rPr>
          <w:caps/>
          <w:szCs w:val="26"/>
        </w:rPr>
      </w:pPr>
      <w:r w:rsidRPr="002E064A">
        <w:rPr>
          <w:szCs w:val="26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</w:t>
      </w:r>
      <w:r w:rsidR="00FE5E8D" w:rsidRPr="002E064A">
        <w:rPr>
          <w:szCs w:val="26"/>
        </w:rPr>
        <w:t xml:space="preserve">     </w:t>
      </w:r>
      <w:r w:rsidRPr="002E064A">
        <w:rPr>
          <w:szCs w:val="26"/>
        </w:rPr>
        <w:t xml:space="preserve">Совета ТМР от 28.09.2012 №116-г, Муниципальный Совет Тутаевского муниципального района </w:t>
      </w:r>
      <w:r w:rsidRPr="002E064A">
        <w:rPr>
          <w:caps/>
          <w:szCs w:val="26"/>
        </w:rPr>
        <w:t xml:space="preserve"> </w:t>
      </w:r>
    </w:p>
    <w:p w:rsidR="00467E13" w:rsidRPr="002E064A" w:rsidRDefault="00467E13" w:rsidP="00467E13">
      <w:pPr>
        <w:pStyle w:val="a7"/>
        <w:spacing w:before="0"/>
        <w:ind w:firstLine="0"/>
        <w:rPr>
          <w:caps/>
          <w:szCs w:val="26"/>
        </w:rPr>
      </w:pPr>
    </w:p>
    <w:p w:rsidR="0078409F" w:rsidRPr="002E064A" w:rsidRDefault="0078409F" w:rsidP="00467E13">
      <w:pPr>
        <w:pStyle w:val="a7"/>
        <w:spacing w:before="0"/>
        <w:ind w:firstLine="0"/>
        <w:rPr>
          <w:szCs w:val="26"/>
        </w:rPr>
      </w:pPr>
      <w:r w:rsidRPr="002E064A">
        <w:rPr>
          <w:caps/>
          <w:szCs w:val="26"/>
        </w:rPr>
        <w:t>решил</w:t>
      </w:r>
      <w:r w:rsidRPr="002E064A">
        <w:rPr>
          <w:szCs w:val="26"/>
        </w:rPr>
        <w:t>:</w:t>
      </w:r>
    </w:p>
    <w:p w:rsidR="00F33013" w:rsidRPr="002E064A" w:rsidRDefault="00F33013" w:rsidP="00467E13">
      <w:pPr>
        <w:pStyle w:val="a7"/>
        <w:spacing w:before="0"/>
        <w:ind w:firstLine="0"/>
        <w:rPr>
          <w:szCs w:val="26"/>
        </w:rPr>
      </w:pPr>
    </w:p>
    <w:p w:rsidR="007B15A1" w:rsidRPr="002E064A" w:rsidRDefault="007B15A1" w:rsidP="007B15A1">
      <w:pPr>
        <w:pStyle w:val="a7"/>
        <w:numPr>
          <w:ilvl w:val="0"/>
          <w:numId w:val="6"/>
        </w:numPr>
        <w:spacing w:before="0"/>
        <w:ind w:left="0" w:firstLine="709"/>
        <w:rPr>
          <w:szCs w:val="26"/>
        </w:rPr>
      </w:pPr>
      <w:r w:rsidRPr="002E064A">
        <w:rPr>
          <w:szCs w:val="26"/>
        </w:rPr>
        <w:t>Внести в решение Муниципального Совета Тутаевского Муниципального района от 24.12.2020 №95-г «О бюджете Тутаевского муниципального района на 2021 год и на плановый период 2022-2023 годов» следующие изменения:</w:t>
      </w:r>
    </w:p>
    <w:p w:rsidR="007B15A1" w:rsidRPr="002E064A" w:rsidRDefault="007B15A1" w:rsidP="007B15A1">
      <w:pPr>
        <w:widowControl w:val="0"/>
        <w:ind w:firstLine="851"/>
        <w:jc w:val="both"/>
        <w:rPr>
          <w:sz w:val="26"/>
          <w:szCs w:val="26"/>
        </w:rPr>
      </w:pPr>
      <w:r w:rsidRPr="002E064A">
        <w:rPr>
          <w:sz w:val="26"/>
          <w:szCs w:val="26"/>
        </w:rPr>
        <w:t>- пункт 1 изложить в следующей редакции:</w:t>
      </w:r>
    </w:p>
    <w:p w:rsidR="007B15A1" w:rsidRPr="002E064A" w:rsidRDefault="007B15A1" w:rsidP="007B15A1">
      <w:pPr>
        <w:pStyle w:val="a7"/>
        <w:spacing w:before="0"/>
        <w:ind w:left="709" w:firstLine="0"/>
        <w:rPr>
          <w:szCs w:val="26"/>
        </w:rPr>
      </w:pPr>
    </w:p>
    <w:p w:rsidR="007B15A1" w:rsidRPr="002E064A" w:rsidRDefault="007B15A1" w:rsidP="007B15A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B15A1" w:rsidRPr="002E064A" w:rsidRDefault="007B15A1" w:rsidP="007B15A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>«1. Утвердить основные характеристики бюджета Тутаевского муниципального района на 2021 год:</w:t>
      </w:r>
    </w:p>
    <w:p w:rsidR="00596A16" w:rsidRPr="002E064A" w:rsidRDefault="00596A16" w:rsidP="00596A1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>общий объем доходов бюджета района в сумме 2 5</w:t>
      </w:r>
      <w:r w:rsidR="00047713" w:rsidRPr="002E064A">
        <w:rPr>
          <w:rFonts w:ascii="Times New Roman" w:hAnsi="Times New Roman" w:cs="Times New Roman"/>
          <w:sz w:val="26"/>
          <w:szCs w:val="26"/>
        </w:rPr>
        <w:t>3</w:t>
      </w:r>
      <w:r w:rsidR="000415FD" w:rsidRPr="002E064A">
        <w:rPr>
          <w:rFonts w:ascii="Times New Roman" w:hAnsi="Times New Roman" w:cs="Times New Roman"/>
          <w:sz w:val="26"/>
          <w:szCs w:val="26"/>
        </w:rPr>
        <w:t>7</w:t>
      </w:r>
      <w:r w:rsidRPr="002E064A">
        <w:rPr>
          <w:rFonts w:ascii="Times New Roman" w:hAnsi="Times New Roman" w:cs="Times New Roman"/>
          <w:sz w:val="26"/>
          <w:szCs w:val="26"/>
        </w:rPr>
        <w:t> </w:t>
      </w:r>
      <w:r w:rsidR="000415FD" w:rsidRPr="002E064A">
        <w:rPr>
          <w:rFonts w:ascii="Times New Roman" w:hAnsi="Times New Roman" w:cs="Times New Roman"/>
          <w:sz w:val="26"/>
          <w:szCs w:val="26"/>
        </w:rPr>
        <w:t>2</w:t>
      </w:r>
      <w:r w:rsidR="00047713" w:rsidRPr="002E064A">
        <w:rPr>
          <w:rFonts w:ascii="Times New Roman" w:hAnsi="Times New Roman" w:cs="Times New Roman"/>
          <w:sz w:val="26"/>
          <w:szCs w:val="26"/>
        </w:rPr>
        <w:t>37</w:t>
      </w:r>
      <w:r w:rsidRPr="002E064A">
        <w:rPr>
          <w:rFonts w:ascii="Times New Roman" w:hAnsi="Times New Roman" w:cs="Times New Roman"/>
          <w:sz w:val="26"/>
          <w:szCs w:val="26"/>
        </w:rPr>
        <w:t xml:space="preserve"> </w:t>
      </w:r>
      <w:r w:rsidR="00047713" w:rsidRPr="002E064A">
        <w:rPr>
          <w:rFonts w:ascii="Times New Roman" w:hAnsi="Times New Roman" w:cs="Times New Roman"/>
          <w:sz w:val="26"/>
          <w:szCs w:val="26"/>
        </w:rPr>
        <w:t>956</w:t>
      </w:r>
      <w:r w:rsidRPr="002E064A">
        <w:rPr>
          <w:rFonts w:ascii="Times New Roman" w:hAnsi="Times New Roman" w:cs="Times New Roman"/>
          <w:sz w:val="26"/>
          <w:szCs w:val="26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2 </w:t>
      </w:r>
      <w:r w:rsidR="00047713" w:rsidRPr="002E064A">
        <w:rPr>
          <w:rFonts w:ascii="Times New Roman" w:hAnsi="Times New Roman" w:cs="Times New Roman"/>
          <w:sz w:val="26"/>
          <w:szCs w:val="26"/>
        </w:rPr>
        <w:t>300 934 576</w:t>
      </w:r>
      <w:r w:rsidRPr="002E064A">
        <w:rPr>
          <w:rFonts w:ascii="Times New Roman" w:hAnsi="Times New Roman" w:cs="Times New Roman"/>
          <w:sz w:val="26"/>
          <w:szCs w:val="26"/>
        </w:rPr>
        <w:t xml:space="preserve"> рублей; </w:t>
      </w:r>
    </w:p>
    <w:p w:rsidR="007B15A1" w:rsidRPr="002E064A" w:rsidRDefault="007B15A1" w:rsidP="007B15A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 xml:space="preserve">общий объем расходов бюджета района в сумме </w:t>
      </w:r>
      <w:r w:rsidR="009A6FA7" w:rsidRPr="002E064A">
        <w:rPr>
          <w:rFonts w:ascii="Times New Roman" w:hAnsi="Times New Roman" w:cs="Times New Roman"/>
          <w:sz w:val="26"/>
          <w:szCs w:val="26"/>
        </w:rPr>
        <w:t>2</w:t>
      </w:r>
      <w:r w:rsidR="00047713" w:rsidRPr="002E064A">
        <w:rPr>
          <w:rFonts w:ascii="Times New Roman" w:hAnsi="Times New Roman" w:cs="Times New Roman"/>
          <w:sz w:val="26"/>
          <w:szCs w:val="26"/>
        </w:rPr>
        <w:t> </w:t>
      </w:r>
      <w:r w:rsidR="009A6FA7" w:rsidRPr="002E064A">
        <w:rPr>
          <w:rFonts w:ascii="Times New Roman" w:hAnsi="Times New Roman" w:cs="Times New Roman"/>
          <w:sz w:val="26"/>
          <w:szCs w:val="26"/>
        </w:rPr>
        <w:t>5</w:t>
      </w:r>
      <w:r w:rsidR="00047713" w:rsidRPr="002E064A">
        <w:rPr>
          <w:rFonts w:ascii="Times New Roman" w:hAnsi="Times New Roman" w:cs="Times New Roman"/>
          <w:sz w:val="26"/>
          <w:szCs w:val="26"/>
        </w:rPr>
        <w:t>69 225 167</w:t>
      </w:r>
      <w:r w:rsidRPr="002E064A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7B15A1" w:rsidRPr="002E064A" w:rsidRDefault="007B15A1" w:rsidP="007B15A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 xml:space="preserve">дефицит бюджета района в сумме </w:t>
      </w:r>
      <w:r w:rsidR="009A6FA7" w:rsidRPr="002E064A">
        <w:rPr>
          <w:rFonts w:ascii="Times New Roman" w:hAnsi="Times New Roman" w:cs="Times New Roman"/>
          <w:sz w:val="26"/>
          <w:szCs w:val="26"/>
        </w:rPr>
        <w:t>3</w:t>
      </w:r>
      <w:r w:rsidR="000415FD" w:rsidRPr="002E064A">
        <w:rPr>
          <w:rFonts w:ascii="Times New Roman" w:hAnsi="Times New Roman" w:cs="Times New Roman"/>
          <w:sz w:val="26"/>
          <w:szCs w:val="26"/>
        </w:rPr>
        <w:t>1</w:t>
      </w:r>
      <w:r w:rsidR="00644FB1" w:rsidRPr="002E064A">
        <w:rPr>
          <w:rFonts w:ascii="Times New Roman" w:hAnsi="Times New Roman" w:cs="Times New Roman"/>
          <w:sz w:val="26"/>
          <w:szCs w:val="26"/>
        </w:rPr>
        <w:t> </w:t>
      </w:r>
      <w:r w:rsidR="000415FD" w:rsidRPr="002E064A">
        <w:rPr>
          <w:rFonts w:ascii="Times New Roman" w:hAnsi="Times New Roman" w:cs="Times New Roman"/>
          <w:sz w:val="26"/>
          <w:szCs w:val="26"/>
        </w:rPr>
        <w:t>9</w:t>
      </w:r>
      <w:r w:rsidR="00644FB1" w:rsidRPr="002E064A">
        <w:rPr>
          <w:rFonts w:ascii="Times New Roman" w:hAnsi="Times New Roman" w:cs="Times New Roman"/>
          <w:sz w:val="26"/>
          <w:szCs w:val="26"/>
        </w:rPr>
        <w:t>87 211</w:t>
      </w:r>
      <w:r w:rsidRPr="002E064A">
        <w:rPr>
          <w:rFonts w:ascii="Times New Roman" w:hAnsi="Times New Roman" w:cs="Times New Roman"/>
          <w:sz w:val="26"/>
          <w:szCs w:val="26"/>
        </w:rPr>
        <w:t xml:space="preserve"> рублей</w:t>
      </w:r>
      <w:proofErr w:type="gramStart"/>
      <w:r w:rsidRPr="002E064A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7A5968" w:rsidRPr="002E064A" w:rsidRDefault="007A5968" w:rsidP="007B15A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 xml:space="preserve">- пункт 4 изложить в следующей редакции: </w:t>
      </w: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>«4. Утвердить общий объем бюджетных ассигнований, направляемых на исполнение публичных нормативных обязательств:</w:t>
      </w: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>на 2021 год - в сумме 34</w:t>
      </w:r>
      <w:r w:rsidR="000415FD" w:rsidRPr="002E064A">
        <w:rPr>
          <w:rFonts w:ascii="Times New Roman" w:hAnsi="Times New Roman" w:cs="Times New Roman"/>
          <w:sz w:val="26"/>
          <w:szCs w:val="26"/>
        </w:rPr>
        <w:t>0</w:t>
      </w:r>
      <w:r w:rsidRPr="002E064A">
        <w:rPr>
          <w:rFonts w:ascii="Times New Roman" w:hAnsi="Times New Roman" w:cs="Times New Roman"/>
          <w:sz w:val="26"/>
          <w:szCs w:val="26"/>
        </w:rPr>
        <w:t> </w:t>
      </w:r>
      <w:r w:rsidR="000415FD" w:rsidRPr="002E064A">
        <w:rPr>
          <w:rFonts w:ascii="Times New Roman" w:hAnsi="Times New Roman" w:cs="Times New Roman"/>
          <w:sz w:val="26"/>
          <w:szCs w:val="26"/>
        </w:rPr>
        <w:t>716</w:t>
      </w:r>
      <w:r w:rsidRPr="002E064A">
        <w:rPr>
          <w:rFonts w:ascii="Times New Roman" w:hAnsi="Times New Roman" w:cs="Times New Roman"/>
          <w:sz w:val="26"/>
          <w:szCs w:val="26"/>
        </w:rPr>
        <w:t xml:space="preserve"> </w:t>
      </w:r>
      <w:r w:rsidR="000415FD" w:rsidRPr="002E064A">
        <w:rPr>
          <w:rFonts w:ascii="Times New Roman" w:hAnsi="Times New Roman" w:cs="Times New Roman"/>
          <w:sz w:val="26"/>
          <w:szCs w:val="26"/>
        </w:rPr>
        <w:t>65</w:t>
      </w:r>
      <w:r w:rsidRPr="002E064A">
        <w:rPr>
          <w:rFonts w:ascii="Times New Roman" w:hAnsi="Times New Roman" w:cs="Times New Roman"/>
          <w:sz w:val="26"/>
          <w:szCs w:val="26"/>
        </w:rPr>
        <w:t>1 рубль;</w:t>
      </w: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lastRenderedPageBreak/>
        <w:t>на 2022 год - в сумме 211 445 481 рубль;</w:t>
      </w: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>на 2023 год - в сумме 225 262 891 рубль</w:t>
      </w:r>
      <w:proofErr w:type="gramStart"/>
      <w:r w:rsidRPr="002E064A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0B4A10" w:rsidRPr="002E064A" w:rsidRDefault="000B4A10" w:rsidP="000B4A10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Cs w:val="26"/>
        </w:rPr>
      </w:pP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 xml:space="preserve">- пункт 5 изложить в следующей редакции: </w:t>
      </w:r>
    </w:p>
    <w:p w:rsidR="000B4A10" w:rsidRPr="002E064A" w:rsidRDefault="000B4A10" w:rsidP="000B4A10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Cs w:val="26"/>
        </w:rPr>
      </w:pPr>
      <w:r w:rsidRPr="002E064A">
        <w:rPr>
          <w:szCs w:val="26"/>
        </w:rPr>
        <w:t>«5. Утвердить объем бюджетных ассигнований дорожного фонда Тутаевского муниципального района:</w:t>
      </w: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>на 2021 год - в сумме 221 773 209 рублей;</w:t>
      </w: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>на 2022 год - в сумме 138 333 851 рубль;</w:t>
      </w: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>на 2023 год - в сумме 140 473 011 рублей</w:t>
      </w:r>
      <w:proofErr w:type="gramStart"/>
      <w:r w:rsidRPr="002E064A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 xml:space="preserve">- абзацы 1-4 пункта 6 изложить в следующей редакции: </w:t>
      </w: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>«6. Утвердить резервный фонд Администрации Тутаевского муниципального района:</w:t>
      </w: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>на 2021 год в сумме 2 935 000 рублей;</w:t>
      </w: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>на 2022 год в сумме 3 000 000 рублей;</w:t>
      </w:r>
    </w:p>
    <w:p w:rsidR="000B4A10" w:rsidRPr="002E064A" w:rsidRDefault="000B4A10" w:rsidP="000B4A1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>на 2023 год в сумме 3 000 000 рублей</w:t>
      </w:r>
      <w:proofErr w:type="gramStart"/>
      <w:r w:rsidRPr="002E064A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596A16" w:rsidRPr="002E064A" w:rsidRDefault="00596A16" w:rsidP="007B15A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6A16" w:rsidRPr="002E064A" w:rsidRDefault="00596A16" w:rsidP="00596A1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 xml:space="preserve">- пункт 9 изложить в следующей редакции: </w:t>
      </w:r>
    </w:p>
    <w:p w:rsidR="00596A16" w:rsidRPr="002E064A" w:rsidRDefault="00596A16" w:rsidP="00596A16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Cs w:val="26"/>
        </w:rPr>
      </w:pPr>
      <w:r w:rsidRPr="002E064A">
        <w:rPr>
          <w:szCs w:val="26"/>
        </w:rPr>
        <w:t>«9. Утвердить Программу муниципальных гарантий Тутаевского муниципального района в валюте Российской Федерации на 2021 год и на плановый период 2022-2023 годов согласно приложению 8 к настоящему решению.</w:t>
      </w:r>
    </w:p>
    <w:p w:rsidR="00596A16" w:rsidRPr="002E064A" w:rsidRDefault="00596A16" w:rsidP="00596A16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Cs w:val="26"/>
        </w:rPr>
      </w:pPr>
      <w:r w:rsidRPr="002E064A">
        <w:rPr>
          <w:szCs w:val="26"/>
        </w:rPr>
        <w:t>Установить, что предоставление муниципальных гарантий Тутаевского муниципального района в 2021 году и плановом периоде 2022-2023 годов не планируется.</w:t>
      </w:r>
    </w:p>
    <w:p w:rsidR="00596A16" w:rsidRPr="002E064A" w:rsidRDefault="00596A16" w:rsidP="00596A16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Cs w:val="26"/>
        </w:rPr>
      </w:pPr>
      <w:r w:rsidRPr="002E064A">
        <w:rPr>
          <w:szCs w:val="26"/>
        </w:rPr>
        <w:t>Утвердить общий объем бюджетных ассигнований на исполнение муниципальных гарантий Тутаевского муниципального района в валюте Российской Федерации по возможным гарантийным случаям:</w:t>
      </w:r>
    </w:p>
    <w:p w:rsidR="00596A16" w:rsidRPr="002E064A" w:rsidRDefault="00596A16" w:rsidP="00596A16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Cs w:val="26"/>
        </w:rPr>
      </w:pPr>
      <w:r w:rsidRPr="002E064A">
        <w:rPr>
          <w:szCs w:val="26"/>
        </w:rPr>
        <w:t xml:space="preserve">на 2021 год в сумме </w:t>
      </w:r>
      <w:r w:rsidR="00D8634C" w:rsidRPr="002E064A">
        <w:rPr>
          <w:szCs w:val="26"/>
        </w:rPr>
        <w:t>2</w:t>
      </w:r>
      <w:r w:rsidR="005B28D2" w:rsidRPr="002E064A">
        <w:rPr>
          <w:szCs w:val="26"/>
        </w:rPr>
        <w:t> </w:t>
      </w:r>
      <w:r w:rsidR="00D8634C" w:rsidRPr="002E064A">
        <w:rPr>
          <w:szCs w:val="26"/>
        </w:rPr>
        <w:t>9</w:t>
      </w:r>
      <w:r w:rsidR="005B28D2" w:rsidRPr="002E064A">
        <w:rPr>
          <w:szCs w:val="26"/>
        </w:rPr>
        <w:t>00 000</w:t>
      </w:r>
      <w:r w:rsidRPr="002E064A">
        <w:rPr>
          <w:szCs w:val="26"/>
        </w:rPr>
        <w:t xml:space="preserve"> рублей;</w:t>
      </w:r>
    </w:p>
    <w:p w:rsidR="00596A16" w:rsidRPr="002E064A" w:rsidRDefault="00596A16" w:rsidP="00596A16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Cs w:val="26"/>
        </w:rPr>
      </w:pPr>
      <w:r w:rsidRPr="002E064A">
        <w:rPr>
          <w:szCs w:val="26"/>
        </w:rPr>
        <w:t>на 2022 год в сумме 8 000 000 рублей;</w:t>
      </w:r>
    </w:p>
    <w:p w:rsidR="00596A16" w:rsidRPr="002E064A" w:rsidRDefault="00596A16" w:rsidP="00596A16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Cs w:val="26"/>
        </w:rPr>
      </w:pPr>
      <w:r w:rsidRPr="002E064A">
        <w:rPr>
          <w:szCs w:val="26"/>
        </w:rPr>
        <w:t>на 2023 год в сумме 4 500 000 рублей</w:t>
      </w:r>
      <w:proofErr w:type="gramStart"/>
      <w:r w:rsidRPr="002E064A">
        <w:rPr>
          <w:szCs w:val="26"/>
        </w:rPr>
        <w:t xml:space="preserve">.»; </w:t>
      </w:r>
      <w:proofErr w:type="gramEnd"/>
    </w:p>
    <w:p w:rsidR="00047713" w:rsidRPr="002E064A" w:rsidRDefault="00047713" w:rsidP="00596A16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Cs w:val="26"/>
        </w:rPr>
      </w:pPr>
    </w:p>
    <w:p w:rsidR="00047713" w:rsidRPr="002E064A" w:rsidRDefault="00047713" w:rsidP="00596A16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Cs w:val="26"/>
        </w:rPr>
      </w:pPr>
      <w:r w:rsidRPr="002E064A">
        <w:rPr>
          <w:szCs w:val="26"/>
        </w:rPr>
        <w:t>- пункт 17 исключить</w:t>
      </w:r>
      <w:r w:rsidR="00D8634C" w:rsidRPr="002E064A">
        <w:rPr>
          <w:szCs w:val="26"/>
        </w:rPr>
        <w:t>;</w:t>
      </w:r>
    </w:p>
    <w:p w:rsidR="00596A16" w:rsidRPr="002E064A" w:rsidRDefault="00596A16" w:rsidP="007B15A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B15A1" w:rsidRPr="002E064A" w:rsidRDefault="007B15A1" w:rsidP="007B15A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064A">
        <w:rPr>
          <w:rFonts w:ascii="Times New Roman" w:hAnsi="Times New Roman" w:cs="Times New Roman"/>
          <w:sz w:val="26"/>
          <w:szCs w:val="26"/>
        </w:rPr>
        <w:t xml:space="preserve">- приложения </w:t>
      </w:r>
      <w:r w:rsidR="001E0328" w:rsidRPr="002E064A">
        <w:rPr>
          <w:rFonts w:ascii="Times New Roman" w:hAnsi="Times New Roman" w:cs="Times New Roman"/>
          <w:sz w:val="26"/>
          <w:szCs w:val="26"/>
        </w:rPr>
        <w:t>1,</w:t>
      </w:r>
      <w:r w:rsidRPr="002E064A">
        <w:rPr>
          <w:rFonts w:ascii="Times New Roman" w:hAnsi="Times New Roman" w:cs="Times New Roman"/>
          <w:sz w:val="26"/>
          <w:szCs w:val="26"/>
        </w:rPr>
        <w:t>3,5,12,14 изложить в редакции приложений 1,2,3,4</w:t>
      </w:r>
      <w:r w:rsidR="001E0328" w:rsidRPr="002E064A">
        <w:rPr>
          <w:rFonts w:ascii="Times New Roman" w:hAnsi="Times New Roman" w:cs="Times New Roman"/>
          <w:sz w:val="26"/>
          <w:szCs w:val="26"/>
        </w:rPr>
        <w:t>,5</w:t>
      </w:r>
      <w:r w:rsidRPr="002E064A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A75BE1" w:rsidRPr="002E064A" w:rsidRDefault="00A75BE1" w:rsidP="00A75BE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47FCA" w:rsidRPr="002E064A" w:rsidRDefault="00847FCA" w:rsidP="00847FCA">
      <w:pPr>
        <w:ind w:firstLine="708"/>
        <w:jc w:val="both"/>
        <w:rPr>
          <w:sz w:val="26"/>
          <w:szCs w:val="26"/>
        </w:rPr>
      </w:pPr>
      <w:r w:rsidRPr="002E064A">
        <w:rPr>
          <w:sz w:val="26"/>
          <w:szCs w:val="26"/>
        </w:rPr>
        <w:t>2</w:t>
      </w:r>
      <w:r w:rsidR="0078409F" w:rsidRPr="002E064A">
        <w:rPr>
          <w:sz w:val="26"/>
          <w:szCs w:val="26"/>
        </w:rPr>
        <w:t>.</w:t>
      </w:r>
      <w:r w:rsidRPr="002E064A">
        <w:rPr>
          <w:sz w:val="26"/>
          <w:szCs w:val="26"/>
        </w:rPr>
        <w:t xml:space="preserve"> Опубликовать настоящее решение в </w:t>
      </w:r>
      <w:proofErr w:type="spellStart"/>
      <w:r w:rsidRPr="002E064A">
        <w:rPr>
          <w:sz w:val="26"/>
          <w:szCs w:val="26"/>
        </w:rPr>
        <w:t>Тутаевской</w:t>
      </w:r>
      <w:proofErr w:type="spellEnd"/>
      <w:r w:rsidRPr="002E064A">
        <w:rPr>
          <w:sz w:val="26"/>
          <w:szCs w:val="26"/>
        </w:rPr>
        <w:t xml:space="preserve"> массовой муниципальной газете «Берега».</w:t>
      </w:r>
    </w:p>
    <w:p w:rsidR="0078409F" w:rsidRPr="002E064A" w:rsidRDefault="0078409F" w:rsidP="00467E13">
      <w:pPr>
        <w:ind w:firstLine="709"/>
        <w:jc w:val="both"/>
        <w:rPr>
          <w:sz w:val="26"/>
          <w:szCs w:val="26"/>
        </w:rPr>
      </w:pPr>
    </w:p>
    <w:p w:rsidR="0078409F" w:rsidRPr="002E064A" w:rsidRDefault="00847FCA" w:rsidP="00467E13">
      <w:pPr>
        <w:ind w:firstLine="709"/>
        <w:jc w:val="both"/>
        <w:rPr>
          <w:sz w:val="26"/>
          <w:szCs w:val="26"/>
        </w:rPr>
      </w:pPr>
      <w:r w:rsidRPr="002E064A">
        <w:rPr>
          <w:sz w:val="26"/>
          <w:szCs w:val="26"/>
        </w:rPr>
        <w:t>3</w:t>
      </w:r>
      <w:r w:rsidR="004E17DC" w:rsidRPr="002E064A">
        <w:rPr>
          <w:sz w:val="26"/>
          <w:szCs w:val="26"/>
        </w:rPr>
        <w:t>.</w:t>
      </w:r>
      <w:r w:rsidR="0078409F" w:rsidRPr="002E064A">
        <w:rPr>
          <w:sz w:val="26"/>
          <w:szCs w:val="26"/>
        </w:rPr>
        <w:t xml:space="preserve"> </w:t>
      </w:r>
      <w:proofErr w:type="gramStart"/>
      <w:r w:rsidR="0078409F" w:rsidRPr="002E064A">
        <w:rPr>
          <w:sz w:val="26"/>
          <w:szCs w:val="26"/>
        </w:rPr>
        <w:t>Контроль за</w:t>
      </w:r>
      <w:proofErr w:type="gramEnd"/>
      <w:r w:rsidR="0078409F" w:rsidRPr="002E064A">
        <w:rPr>
          <w:sz w:val="26"/>
          <w:szCs w:val="26"/>
        </w:rPr>
        <w:t xml:space="preserve"> исполнением настоящего решения возложить на постоянную комиссию Муниципального Совета по бюджету, финансам и налоговой политике </w:t>
      </w:r>
      <w:r w:rsidR="00034EE3" w:rsidRPr="002E064A">
        <w:rPr>
          <w:sz w:val="26"/>
          <w:szCs w:val="26"/>
        </w:rPr>
        <w:t>(</w:t>
      </w:r>
      <w:r w:rsidR="0022409B" w:rsidRPr="002E064A">
        <w:rPr>
          <w:sz w:val="26"/>
          <w:szCs w:val="26"/>
        </w:rPr>
        <w:t>Романюк А.И.</w:t>
      </w:r>
      <w:r w:rsidR="00034EE3" w:rsidRPr="002E064A">
        <w:rPr>
          <w:sz w:val="26"/>
          <w:szCs w:val="26"/>
        </w:rPr>
        <w:t>).</w:t>
      </w:r>
    </w:p>
    <w:p w:rsidR="0078409F" w:rsidRPr="002E064A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47FCA" w:rsidRPr="002E064A" w:rsidRDefault="00847FCA" w:rsidP="00847FCA">
      <w:pPr>
        <w:widowControl w:val="0"/>
        <w:spacing w:line="276" w:lineRule="auto"/>
        <w:ind w:firstLine="709"/>
        <w:jc w:val="both"/>
        <w:rPr>
          <w:sz w:val="26"/>
          <w:szCs w:val="26"/>
        </w:rPr>
      </w:pPr>
      <w:r w:rsidRPr="002E064A">
        <w:rPr>
          <w:sz w:val="26"/>
          <w:szCs w:val="26"/>
        </w:rPr>
        <w:t>4. Настоящее решение вступает в силу со дня его подписания.</w:t>
      </w:r>
    </w:p>
    <w:p w:rsidR="001C465E" w:rsidRPr="002E064A" w:rsidRDefault="001C465E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67E13" w:rsidRPr="002E064A" w:rsidRDefault="00467E13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E96CA0" w:rsidRPr="002E064A" w:rsidRDefault="00E96CA0" w:rsidP="002E064A">
      <w:pPr>
        <w:rPr>
          <w:sz w:val="26"/>
          <w:szCs w:val="26"/>
        </w:rPr>
      </w:pPr>
      <w:r w:rsidRPr="002E064A">
        <w:rPr>
          <w:sz w:val="26"/>
          <w:szCs w:val="26"/>
        </w:rPr>
        <w:t>Председатель Муниципального Совета</w:t>
      </w:r>
    </w:p>
    <w:p w:rsidR="001E2298" w:rsidRPr="002E064A" w:rsidRDefault="00E96CA0" w:rsidP="002E064A">
      <w:pPr>
        <w:rPr>
          <w:sz w:val="26"/>
          <w:szCs w:val="26"/>
        </w:rPr>
      </w:pPr>
      <w:r w:rsidRPr="002E064A">
        <w:rPr>
          <w:sz w:val="26"/>
          <w:szCs w:val="26"/>
        </w:rPr>
        <w:t xml:space="preserve">Тутаевского муниципального района </w:t>
      </w:r>
      <w:r w:rsidRPr="002E064A">
        <w:rPr>
          <w:sz w:val="26"/>
          <w:szCs w:val="26"/>
        </w:rPr>
        <w:tab/>
      </w:r>
      <w:r w:rsidRPr="002E064A">
        <w:rPr>
          <w:sz w:val="26"/>
          <w:szCs w:val="26"/>
        </w:rPr>
        <w:tab/>
      </w:r>
      <w:r w:rsidRPr="002E064A">
        <w:rPr>
          <w:sz w:val="26"/>
          <w:szCs w:val="26"/>
        </w:rPr>
        <w:tab/>
      </w:r>
      <w:r w:rsidR="002E064A" w:rsidRPr="002E064A">
        <w:rPr>
          <w:sz w:val="26"/>
          <w:szCs w:val="26"/>
        </w:rPr>
        <w:tab/>
        <w:t xml:space="preserve">     </w:t>
      </w:r>
      <w:proofErr w:type="spellStart"/>
      <w:r w:rsidRPr="002E064A">
        <w:rPr>
          <w:sz w:val="26"/>
          <w:szCs w:val="26"/>
        </w:rPr>
        <w:t>М.А.Ванюшкин</w:t>
      </w:r>
      <w:proofErr w:type="spellEnd"/>
      <w:r w:rsidRPr="002E064A">
        <w:rPr>
          <w:sz w:val="26"/>
          <w:szCs w:val="26"/>
        </w:rPr>
        <w:t xml:space="preserve"> </w:t>
      </w:r>
    </w:p>
    <w:p w:rsidR="001E2298" w:rsidRPr="002E064A" w:rsidRDefault="001E2298" w:rsidP="0088580F">
      <w:pPr>
        <w:ind w:left="708"/>
        <w:jc w:val="both"/>
        <w:rPr>
          <w:sz w:val="26"/>
          <w:szCs w:val="26"/>
        </w:rPr>
      </w:pPr>
    </w:p>
    <w:p w:rsidR="00467E13" w:rsidRPr="002E064A" w:rsidRDefault="00467E13" w:rsidP="002E064A">
      <w:pPr>
        <w:jc w:val="both"/>
        <w:rPr>
          <w:sz w:val="26"/>
          <w:szCs w:val="26"/>
        </w:rPr>
      </w:pPr>
      <w:r w:rsidRPr="002E064A">
        <w:rPr>
          <w:sz w:val="26"/>
          <w:szCs w:val="26"/>
        </w:rPr>
        <w:t>Глав</w:t>
      </w:r>
      <w:r w:rsidR="00AA46D8" w:rsidRPr="002E064A">
        <w:rPr>
          <w:sz w:val="26"/>
          <w:szCs w:val="26"/>
        </w:rPr>
        <w:t>а</w:t>
      </w:r>
      <w:r w:rsidRPr="002E064A">
        <w:rPr>
          <w:sz w:val="26"/>
          <w:szCs w:val="26"/>
        </w:rPr>
        <w:t xml:space="preserve"> Тутаевского</w:t>
      </w:r>
    </w:p>
    <w:p w:rsidR="005231D5" w:rsidRPr="002E064A" w:rsidRDefault="00467E13" w:rsidP="002E064A">
      <w:pPr>
        <w:jc w:val="both"/>
        <w:rPr>
          <w:sz w:val="26"/>
          <w:szCs w:val="26"/>
        </w:rPr>
      </w:pPr>
      <w:r w:rsidRPr="002E064A">
        <w:rPr>
          <w:sz w:val="26"/>
          <w:szCs w:val="26"/>
        </w:rPr>
        <w:t xml:space="preserve">муниципального района </w:t>
      </w:r>
      <w:r w:rsidR="00E96CA0" w:rsidRPr="002E064A">
        <w:rPr>
          <w:sz w:val="26"/>
          <w:szCs w:val="26"/>
        </w:rPr>
        <w:t xml:space="preserve">                                   </w:t>
      </w:r>
      <w:r w:rsidRPr="002E064A">
        <w:rPr>
          <w:sz w:val="26"/>
          <w:szCs w:val="26"/>
        </w:rPr>
        <w:t xml:space="preserve">    </w:t>
      </w:r>
      <w:r w:rsidR="001E2298" w:rsidRPr="002E064A">
        <w:rPr>
          <w:sz w:val="26"/>
          <w:szCs w:val="26"/>
        </w:rPr>
        <w:t xml:space="preserve">     </w:t>
      </w:r>
      <w:r w:rsidRPr="002E064A">
        <w:rPr>
          <w:sz w:val="26"/>
          <w:szCs w:val="26"/>
        </w:rPr>
        <w:t xml:space="preserve">    </w:t>
      </w:r>
      <w:r w:rsidR="002E064A" w:rsidRPr="002E064A">
        <w:rPr>
          <w:sz w:val="26"/>
          <w:szCs w:val="26"/>
        </w:rPr>
        <w:t xml:space="preserve">          </w:t>
      </w:r>
      <w:proofErr w:type="spellStart"/>
      <w:r w:rsidR="00AA46D8" w:rsidRPr="002E064A">
        <w:rPr>
          <w:sz w:val="26"/>
          <w:szCs w:val="26"/>
        </w:rPr>
        <w:t>Д.Р.Юнусов</w:t>
      </w:r>
      <w:bookmarkStart w:id="0" w:name="_GoBack"/>
      <w:bookmarkEnd w:id="0"/>
      <w:proofErr w:type="spellEnd"/>
    </w:p>
    <w:sectPr w:rsidR="005231D5" w:rsidRPr="002E064A" w:rsidSect="002E064A">
      <w:headerReference w:type="default" r:id="rId10"/>
      <w:pgSz w:w="11906" w:h="16838" w:code="9"/>
      <w:pgMar w:top="510" w:right="510" w:bottom="510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862" w:rsidRDefault="00877862" w:rsidP="0078409F">
      <w:r>
        <w:separator/>
      </w:r>
    </w:p>
  </w:endnote>
  <w:endnote w:type="continuationSeparator" w:id="0">
    <w:p w:rsidR="00877862" w:rsidRDefault="00877862" w:rsidP="0078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862" w:rsidRDefault="00877862" w:rsidP="0078409F">
      <w:r>
        <w:separator/>
      </w:r>
    </w:p>
  </w:footnote>
  <w:footnote w:type="continuationSeparator" w:id="0">
    <w:p w:rsidR="00877862" w:rsidRDefault="00877862" w:rsidP="00784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0422"/>
      <w:docPartObj>
        <w:docPartGallery w:val="Page Numbers (Top of Page)"/>
        <w:docPartUnique/>
      </w:docPartObj>
    </w:sdtPr>
    <w:sdtEndPr/>
    <w:sdtContent>
      <w:p w:rsidR="00847FCA" w:rsidRDefault="00656D5E">
        <w:pPr>
          <w:pStyle w:val="a9"/>
          <w:jc w:val="center"/>
        </w:pPr>
        <w:r>
          <w:fldChar w:fldCharType="begin"/>
        </w:r>
        <w:r w:rsidR="00A55E57">
          <w:instrText xml:space="preserve"> PAGE   \* MERGEFORMAT </w:instrText>
        </w:r>
        <w:r>
          <w:fldChar w:fldCharType="separate"/>
        </w:r>
        <w:r w:rsidR="002E06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47FCA" w:rsidRDefault="00847FCA" w:rsidP="00F470D0">
    <w:pPr>
      <w:pStyle w:val="a9"/>
      <w:tabs>
        <w:tab w:val="clear" w:pos="4677"/>
        <w:tab w:val="clear" w:pos="9355"/>
        <w:tab w:val="left" w:pos="568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45563"/>
    <w:multiLevelType w:val="hybridMultilevel"/>
    <w:tmpl w:val="411C1FF6"/>
    <w:lvl w:ilvl="0" w:tplc="6C78D5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3">
    <w:nsid w:val="72F45996"/>
    <w:multiLevelType w:val="hybridMultilevel"/>
    <w:tmpl w:val="152EC7E2"/>
    <w:lvl w:ilvl="0" w:tplc="4C9C5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0185"/>
    <w:rsid w:val="0000366D"/>
    <w:rsid w:val="000048BC"/>
    <w:rsid w:val="00004C81"/>
    <w:rsid w:val="00004F63"/>
    <w:rsid w:val="000157CA"/>
    <w:rsid w:val="000212BC"/>
    <w:rsid w:val="00023F6B"/>
    <w:rsid w:val="0003049E"/>
    <w:rsid w:val="00030DC9"/>
    <w:rsid w:val="00032295"/>
    <w:rsid w:val="00033960"/>
    <w:rsid w:val="00034EE3"/>
    <w:rsid w:val="00040D10"/>
    <w:rsid w:val="000415FD"/>
    <w:rsid w:val="000438F7"/>
    <w:rsid w:val="00046CEE"/>
    <w:rsid w:val="000474ED"/>
    <w:rsid w:val="00047713"/>
    <w:rsid w:val="000501F9"/>
    <w:rsid w:val="0005048E"/>
    <w:rsid w:val="00050FFF"/>
    <w:rsid w:val="00052E06"/>
    <w:rsid w:val="000539F6"/>
    <w:rsid w:val="000633FA"/>
    <w:rsid w:val="00063EE8"/>
    <w:rsid w:val="00064071"/>
    <w:rsid w:val="000669BB"/>
    <w:rsid w:val="00066D0B"/>
    <w:rsid w:val="00067A18"/>
    <w:rsid w:val="00081B6F"/>
    <w:rsid w:val="00083133"/>
    <w:rsid w:val="0008401E"/>
    <w:rsid w:val="00092A9E"/>
    <w:rsid w:val="00093466"/>
    <w:rsid w:val="000944A4"/>
    <w:rsid w:val="000A52E0"/>
    <w:rsid w:val="000B4A10"/>
    <w:rsid w:val="000C2740"/>
    <w:rsid w:val="000C4A23"/>
    <w:rsid w:val="000C7816"/>
    <w:rsid w:val="000D0F9E"/>
    <w:rsid w:val="000E3A36"/>
    <w:rsid w:val="000E5BE8"/>
    <w:rsid w:val="000E7B14"/>
    <w:rsid w:val="000F1644"/>
    <w:rsid w:val="000F2B95"/>
    <w:rsid w:val="001131A0"/>
    <w:rsid w:val="00116BF4"/>
    <w:rsid w:val="00117F99"/>
    <w:rsid w:val="00120743"/>
    <w:rsid w:val="0012336B"/>
    <w:rsid w:val="00124BF2"/>
    <w:rsid w:val="00125FAA"/>
    <w:rsid w:val="00135265"/>
    <w:rsid w:val="00135659"/>
    <w:rsid w:val="00136E7A"/>
    <w:rsid w:val="00143AED"/>
    <w:rsid w:val="00152720"/>
    <w:rsid w:val="001563A1"/>
    <w:rsid w:val="00166CD1"/>
    <w:rsid w:val="00175DD8"/>
    <w:rsid w:val="00175EB4"/>
    <w:rsid w:val="00176259"/>
    <w:rsid w:val="00180821"/>
    <w:rsid w:val="0018631A"/>
    <w:rsid w:val="001957E8"/>
    <w:rsid w:val="001A77DC"/>
    <w:rsid w:val="001B7EBD"/>
    <w:rsid w:val="001C2B63"/>
    <w:rsid w:val="001C465E"/>
    <w:rsid w:val="001D0E4A"/>
    <w:rsid w:val="001D708D"/>
    <w:rsid w:val="001E0328"/>
    <w:rsid w:val="001E17A4"/>
    <w:rsid w:val="001E2298"/>
    <w:rsid w:val="001F5A20"/>
    <w:rsid w:val="002018DA"/>
    <w:rsid w:val="002043FD"/>
    <w:rsid w:val="00206529"/>
    <w:rsid w:val="0021672D"/>
    <w:rsid w:val="00221E82"/>
    <w:rsid w:val="0022409B"/>
    <w:rsid w:val="002273B5"/>
    <w:rsid w:val="002275C8"/>
    <w:rsid w:val="0024091D"/>
    <w:rsid w:val="00242685"/>
    <w:rsid w:val="002429F9"/>
    <w:rsid w:val="00245F0B"/>
    <w:rsid w:val="00254C1D"/>
    <w:rsid w:val="00262EC1"/>
    <w:rsid w:val="002759A4"/>
    <w:rsid w:val="002764F2"/>
    <w:rsid w:val="002A0B16"/>
    <w:rsid w:val="002A53D3"/>
    <w:rsid w:val="002B17E0"/>
    <w:rsid w:val="002B47A5"/>
    <w:rsid w:val="002B6BA8"/>
    <w:rsid w:val="002C24B4"/>
    <w:rsid w:val="002C2CBA"/>
    <w:rsid w:val="002E064A"/>
    <w:rsid w:val="002E0DF0"/>
    <w:rsid w:val="002F1827"/>
    <w:rsid w:val="00306EA5"/>
    <w:rsid w:val="00310130"/>
    <w:rsid w:val="00330779"/>
    <w:rsid w:val="00334399"/>
    <w:rsid w:val="00336214"/>
    <w:rsid w:val="00345B66"/>
    <w:rsid w:val="0034700E"/>
    <w:rsid w:val="003517D5"/>
    <w:rsid w:val="003555A3"/>
    <w:rsid w:val="003628DE"/>
    <w:rsid w:val="0036556C"/>
    <w:rsid w:val="00375F75"/>
    <w:rsid w:val="00377044"/>
    <w:rsid w:val="0038284E"/>
    <w:rsid w:val="0039091E"/>
    <w:rsid w:val="00393A32"/>
    <w:rsid w:val="003941E1"/>
    <w:rsid w:val="00395B84"/>
    <w:rsid w:val="003A0185"/>
    <w:rsid w:val="003A1C6C"/>
    <w:rsid w:val="003B1157"/>
    <w:rsid w:val="003C1045"/>
    <w:rsid w:val="003C6F78"/>
    <w:rsid w:val="003D154E"/>
    <w:rsid w:val="003D5C14"/>
    <w:rsid w:val="003F7143"/>
    <w:rsid w:val="004018A3"/>
    <w:rsid w:val="004026DE"/>
    <w:rsid w:val="00403A3D"/>
    <w:rsid w:val="00405B54"/>
    <w:rsid w:val="00421B4D"/>
    <w:rsid w:val="004257FD"/>
    <w:rsid w:val="004265CE"/>
    <w:rsid w:val="00430581"/>
    <w:rsid w:val="00435B70"/>
    <w:rsid w:val="0044289F"/>
    <w:rsid w:val="00464498"/>
    <w:rsid w:val="004655FD"/>
    <w:rsid w:val="00467D67"/>
    <w:rsid w:val="00467E13"/>
    <w:rsid w:val="00473D75"/>
    <w:rsid w:val="0047525F"/>
    <w:rsid w:val="0048569E"/>
    <w:rsid w:val="004863CE"/>
    <w:rsid w:val="004950CE"/>
    <w:rsid w:val="004A6D58"/>
    <w:rsid w:val="004A7AFC"/>
    <w:rsid w:val="004B7CCC"/>
    <w:rsid w:val="004C1BAF"/>
    <w:rsid w:val="004C7489"/>
    <w:rsid w:val="004D5FDA"/>
    <w:rsid w:val="004D6AEA"/>
    <w:rsid w:val="004E17DC"/>
    <w:rsid w:val="004E2989"/>
    <w:rsid w:val="004E3919"/>
    <w:rsid w:val="004E6ADD"/>
    <w:rsid w:val="004F240A"/>
    <w:rsid w:val="005005B2"/>
    <w:rsid w:val="005053CB"/>
    <w:rsid w:val="00507CFC"/>
    <w:rsid w:val="005231D5"/>
    <w:rsid w:val="005240DC"/>
    <w:rsid w:val="00527A6A"/>
    <w:rsid w:val="0053771A"/>
    <w:rsid w:val="005417D8"/>
    <w:rsid w:val="00543355"/>
    <w:rsid w:val="00553C82"/>
    <w:rsid w:val="0055686C"/>
    <w:rsid w:val="00556975"/>
    <w:rsid w:val="00565997"/>
    <w:rsid w:val="00572240"/>
    <w:rsid w:val="00577259"/>
    <w:rsid w:val="00581E70"/>
    <w:rsid w:val="00590101"/>
    <w:rsid w:val="005918E4"/>
    <w:rsid w:val="005927C8"/>
    <w:rsid w:val="00595B22"/>
    <w:rsid w:val="00596A16"/>
    <w:rsid w:val="005979AD"/>
    <w:rsid w:val="005A692E"/>
    <w:rsid w:val="005B28D2"/>
    <w:rsid w:val="005C1E01"/>
    <w:rsid w:val="005C373D"/>
    <w:rsid w:val="005C5601"/>
    <w:rsid w:val="005C5DC5"/>
    <w:rsid w:val="005D070A"/>
    <w:rsid w:val="005D11D8"/>
    <w:rsid w:val="005F0882"/>
    <w:rsid w:val="005F3C1F"/>
    <w:rsid w:val="005F41AF"/>
    <w:rsid w:val="005F73CD"/>
    <w:rsid w:val="00604C27"/>
    <w:rsid w:val="0061032C"/>
    <w:rsid w:val="00610642"/>
    <w:rsid w:val="00611F2C"/>
    <w:rsid w:val="00616537"/>
    <w:rsid w:val="00616C06"/>
    <w:rsid w:val="00622928"/>
    <w:rsid w:val="00622E6C"/>
    <w:rsid w:val="0063451F"/>
    <w:rsid w:val="006365FC"/>
    <w:rsid w:val="00637514"/>
    <w:rsid w:val="00644733"/>
    <w:rsid w:val="00644FB1"/>
    <w:rsid w:val="006474BB"/>
    <w:rsid w:val="0065529F"/>
    <w:rsid w:val="00655639"/>
    <w:rsid w:val="00656D5E"/>
    <w:rsid w:val="006605C3"/>
    <w:rsid w:val="006605F9"/>
    <w:rsid w:val="006641E7"/>
    <w:rsid w:val="00673809"/>
    <w:rsid w:val="00674FB2"/>
    <w:rsid w:val="006756E1"/>
    <w:rsid w:val="00684802"/>
    <w:rsid w:val="00685F6D"/>
    <w:rsid w:val="00697D9E"/>
    <w:rsid w:val="006A16C6"/>
    <w:rsid w:val="006A44BE"/>
    <w:rsid w:val="006A5DFB"/>
    <w:rsid w:val="006B1D5D"/>
    <w:rsid w:val="006B273A"/>
    <w:rsid w:val="006B501A"/>
    <w:rsid w:val="006D1718"/>
    <w:rsid w:val="006D2514"/>
    <w:rsid w:val="006D5736"/>
    <w:rsid w:val="006D6F79"/>
    <w:rsid w:val="006E1327"/>
    <w:rsid w:val="006E4176"/>
    <w:rsid w:val="006E732B"/>
    <w:rsid w:val="006F24F8"/>
    <w:rsid w:val="006F69F6"/>
    <w:rsid w:val="006F6D4F"/>
    <w:rsid w:val="0070020D"/>
    <w:rsid w:val="007005C8"/>
    <w:rsid w:val="00705591"/>
    <w:rsid w:val="00711F21"/>
    <w:rsid w:val="007123DF"/>
    <w:rsid w:val="00723432"/>
    <w:rsid w:val="0072558D"/>
    <w:rsid w:val="007410E0"/>
    <w:rsid w:val="00741FE1"/>
    <w:rsid w:val="00742E0D"/>
    <w:rsid w:val="00742F3B"/>
    <w:rsid w:val="0075338F"/>
    <w:rsid w:val="0076087B"/>
    <w:rsid w:val="00772746"/>
    <w:rsid w:val="00773D1E"/>
    <w:rsid w:val="007745D7"/>
    <w:rsid w:val="007777D7"/>
    <w:rsid w:val="0078250B"/>
    <w:rsid w:val="00783481"/>
    <w:rsid w:val="0078409F"/>
    <w:rsid w:val="0079490F"/>
    <w:rsid w:val="00797D8A"/>
    <w:rsid w:val="007A5968"/>
    <w:rsid w:val="007A790C"/>
    <w:rsid w:val="007B15A1"/>
    <w:rsid w:val="007B7F8F"/>
    <w:rsid w:val="007C24BE"/>
    <w:rsid w:val="007C2A42"/>
    <w:rsid w:val="007C34BC"/>
    <w:rsid w:val="007C5436"/>
    <w:rsid w:val="007D2A2D"/>
    <w:rsid w:val="007D3861"/>
    <w:rsid w:val="007D47AD"/>
    <w:rsid w:val="007D47C6"/>
    <w:rsid w:val="007D7DA7"/>
    <w:rsid w:val="007E44A1"/>
    <w:rsid w:val="007E6FD8"/>
    <w:rsid w:val="007F50FD"/>
    <w:rsid w:val="007F6198"/>
    <w:rsid w:val="00803E11"/>
    <w:rsid w:val="008056D7"/>
    <w:rsid w:val="00807AAF"/>
    <w:rsid w:val="00811FE7"/>
    <w:rsid w:val="008159C0"/>
    <w:rsid w:val="00816A65"/>
    <w:rsid w:val="008174A0"/>
    <w:rsid w:val="0082137D"/>
    <w:rsid w:val="008237F9"/>
    <w:rsid w:val="00832954"/>
    <w:rsid w:val="00835662"/>
    <w:rsid w:val="00836FAE"/>
    <w:rsid w:val="008454B6"/>
    <w:rsid w:val="00847FCA"/>
    <w:rsid w:val="0085714D"/>
    <w:rsid w:val="00862929"/>
    <w:rsid w:val="008714B2"/>
    <w:rsid w:val="00873376"/>
    <w:rsid w:val="0087375F"/>
    <w:rsid w:val="00873974"/>
    <w:rsid w:val="00873E84"/>
    <w:rsid w:val="00877862"/>
    <w:rsid w:val="00883E0C"/>
    <w:rsid w:val="0088502D"/>
    <w:rsid w:val="0088580F"/>
    <w:rsid w:val="008942F3"/>
    <w:rsid w:val="008B134F"/>
    <w:rsid w:val="008B17E4"/>
    <w:rsid w:val="008D2F70"/>
    <w:rsid w:val="008E3FF6"/>
    <w:rsid w:val="008F221A"/>
    <w:rsid w:val="008F3896"/>
    <w:rsid w:val="008F6A24"/>
    <w:rsid w:val="00902018"/>
    <w:rsid w:val="009024E7"/>
    <w:rsid w:val="00904020"/>
    <w:rsid w:val="009041AF"/>
    <w:rsid w:val="00905A83"/>
    <w:rsid w:val="009121CD"/>
    <w:rsid w:val="00912C15"/>
    <w:rsid w:val="00913C37"/>
    <w:rsid w:val="00915216"/>
    <w:rsid w:val="00917F01"/>
    <w:rsid w:val="009230BA"/>
    <w:rsid w:val="00926460"/>
    <w:rsid w:val="0093022E"/>
    <w:rsid w:val="00931049"/>
    <w:rsid w:val="00937DAE"/>
    <w:rsid w:val="009416B4"/>
    <w:rsid w:val="0094760D"/>
    <w:rsid w:val="00950139"/>
    <w:rsid w:val="00950591"/>
    <w:rsid w:val="00950EEE"/>
    <w:rsid w:val="00953E43"/>
    <w:rsid w:val="00953FEC"/>
    <w:rsid w:val="00954781"/>
    <w:rsid w:val="00961E75"/>
    <w:rsid w:val="00963623"/>
    <w:rsid w:val="0096720A"/>
    <w:rsid w:val="00974EEE"/>
    <w:rsid w:val="009A0F52"/>
    <w:rsid w:val="009A2A98"/>
    <w:rsid w:val="009A3EFD"/>
    <w:rsid w:val="009A6B06"/>
    <w:rsid w:val="009A6FA7"/>
    <w:rsid w:val="009A7766"/>
    <w:rsid w:val="009B3C76"/>
    <w:rsid w:val="009B4E49"/>
    <w:rsid w:val="009C6FF5"/>
    <w:rsid w:val="009D0D37"/>
    <w:rsid w:val="009D3D82"/>
    <w:rsid w:val="009D74E7"/>
    <w:rsid w:val="009E49FE"/>
    <w:rsid w:val="009E4FC6"/>
    <w:rsid w:val="009F29F6"/>
    <w:rsid w:val="009F4850"/>
    <w:rsid w:val="009F5BFE"/>
    <w:rsid w:val="00A01A82"/>
    <w:rsid w:val="00A03066"/>
    <w:rsid w:val="00A03976"/>
    <w:rsid w:val="00A0703B"/>
    <w:rsid w:val="00A1007B"/>
    <w:rsid w:val="00A11055"/>
    <w:rsid w:val="00A15168"/>
    <w:rsid w:val="00A16F59"/>
    <w:rsid w:val="00A2750C"/>
    <w:rsid w:val="00A307F2"/>
    <w:rsid w:val="00A317F7"/>
    <w:rsid w:val="00A33E1B"/>
    <w:rsid w:val="00A362E9"/>
    <w:rsid w:val="00A41C89"/>
    <w:rsid w:val="00A42E76"/>
    <w:rsid w:val="00A476B3"/>
    <w:rsid w:val="00A55E57"/>
    <w:rsid w:val="00A56F1D"/>
    <w:rsid w:val="00A66BCC"/>
    <w:rsid w:val="00A7155D"/>
    <w:rsid w:val="00A75BE1"/>
    <w:rsid w:val="00A833CF"/>
    <w:rsid w:val="00A867AB"/>
    <w:rsid w:val="00A92188"/>
    <w:rsid w:val="00AA1D36"/>
    <w:rsid w:val="00AA310F"/>
    <w:rsid w:val="00AA46D8"/>
    <w:rsid w:val="00AB0BCC"/>
    <w:rsid w:val="00AB450A"/>
    <w:rsid w:val="00AC5E8E"/>
    <w:rsid w:val="00AC7820"/>
    <w:rsid w:val="00AD1441"/>
    <w:rsid w:val="00AD31B3"/>
    <w:rsid w:val="00AD653F"/>
    <w:rsid w:val="00AD79B9"/>
    <w:rsid w:val="00AE2ACF"/>
    <w:rsid w:val="00AE4F13"/>
    <w:rsid w:val="00AF2C69"/>
    <w:rsid w:val="00AF31ED"/>
    <w:rsid w:val="00B01345"/>
    <w:rsid w:val="00B02CAF"/>
    <w:rsid w:val="00B05704"/>
    <w:rsid w:val="00B21D65"/>
    <w:rsid w:val="00B25F7A"/>
    <w:rsid w:val="00B36D95"/>
    <w:rsid w:val="00B5022F"/>
    <w:rsid w:val="00B5782B"/>
    <w:rsid w:val="00B65EFA"/>
    <w:rsid w:val="00B67C60"/>
    <w:rsid w:val="00B746C7"/>
    <w:rsid w:val="00B81224"/>
    <w:rsid w:val="00B84240"/>
    <w:rsid w:val="00B8428B"/>
    <w:rsid w:val="00B91DC5"/>
    <w:rsid w:val="00B96541"/>
    <w:rsid w:val="00BA11A1"/>
    <w:rsid w:val="00BA380D"/>
    <w:rsid w:val="00BA504D"/>
    <w:rsid w:val="00BA787F"/>
    <w:rsid w:val="00BC3F23"/>
    <w:rsid w:val="00BC3F74"/>
    <w:rsid w:val="00BC4931"/>
    <w:rsid w:val="00BC5193"/>
    <w:rsid w:val="00BC7F3A"/>
    <w:rsid w:val="00BE1F24"/>
    <w:rsid w:val="00BE3D94"/>
    <w:rsid w:val="00BE4999"/>
    <w:rsid w:val="00BE58C3"/>
    <w:rsid w:val="00BE654D"/>
    <w:rsid w:val="00BF3E1D"/>
    <w:rsid w:val="00C072D4"/>
    <w:rsid w:val="00C11383"/>
    <w:rsid w:val="00C11773"/>
    <w:rsid w:val="00C17EA6"/>
    <w:rsid w:val="00C42685"/>
    <w:rsid w:val="00C433B6"/>
    <w:rsid w:val="00C476E2"/>
    <w:rsid w:val="00C5029B"/>
    <w:rsid w:val="00C52084"/>
    <w:rsid w:val="00C563DB"/>
    <w:rsid w:val="00C61869"/>
    <w:rsid w:val="00C62456"/>
    <w:rsid w:val="00C646B1"/>
    <w:rsid w:val="00C65BF1"/>
    <w:rsid w:val="00C71EEF"/>
    <w:rsid w:val="00C73178"/>
    <w:rsid w:val="00C804A6"/>
    <w:rsid w:val="00C804E2"/>
    <w:rsid w:val="00C946F3"/>
    <w:rsid w:val="00CA37F2"/>
    <w:rsid w:val="00CA3B02"/>
    <w:rsid w:val="00CA4ED8"/>
    <w:rsid w:val="00CA65C2"/>
    <w:rsid w:val="00CB1534"/>
    <w:rsid w:val="00CB29D6"/>
    <w:rsid w:val="00CB2BBB"/>
    <w:rsid w:val="00CB7FA9"/>
    <w:rsid w:val="00CD1D42"/>
    <w:rsid w:val="00CD1EE1"/>
    <w:rsid w:val="00CE76F1"/>
    <w:rsid w:val="00CF2200"/>
    <w:rsid w:val="00CF3D71"/>
    <w:rsid w:val="00CF7B70"/>
    <w:rsid w:val="00D11C3E"/>
    <w:rsid w:val="00D267FB"/>
    <w:rsid w:val="00D415A8"/>
    <w:rsid w:val="00D44D23"/>
    <w:rsid w:val="00D45CF2"/>
    <w:rsid w:val="00D465F8"/>
    <w:rsid w:val="00D5355F"/>
    <w:rsid w:val="00D56A14"/>
    <w:rsid w:val="00D622F7"/>
    <w:rsid w:val="00D66FFA"/>
    <w:rsid w:val="00D8634C"/>
    <w:rsid w:val="00DA247A"/>
    <w:rsid w:val="00DA5CC7"/>
    <w:rsid w:val="00DB3713"/>
    <w:rsid w:val="00DB7BF0"/>
    <w:rsid w:val="00DB7C40"/>
    <w:rsid w:val="00DC7B97"/>
    <w:rsid w:val="00DD1B5E"/>
    <w:rsid w:val="00DD4852"/>
    <w:rsid w:val="00DD510F"/>
    <w:rsid w:val="00DF1E2C"/>
    <w:rsid w:val="00DF283A"/>
    <w:rsid w:val="00E033A6"/>
    <w:rsid w:val="00E14B8A"/>
    <w:rsid w:val="00E16C31"/>
    <w:rsid w:val="00E4251A"/>
    <w:rsid w:val="00E46E1F"/>
    <w:rsid w:val="00E473F4"/>
    <w:rsid w:val="00E627C6"/>
    <w:rsid w:val="00E8567A"/>
    <w:rsid w:val="00E869F3"/>
    <w:rsid w:val="00E91FF0"/>
    <w:rsid w:val="00E93DE2"/>
    <w:rsid w:val="00E9410E"/>
    <w:rsid w:val="00E94F9B"/>
    <w:rsid w:val="00E953BB"/>
    <w:rsid w:val="00E96CA0"/>
    <w:rsid w:val="00EA26C5"/>
    <w:rsid w:val="00ED611B"/>
    <w:rsid w:val="00ED7CE8"/>
    <w:rsid w:val="00EE1ACE"/>
    <w:rsid w:val="00EE286D"/>
    <w:rsid w:val="00EF071E"/>
    <w:rsid w:val="00EF2804"/>
    <w:rsid w:val="00EF50D2"/>
    <w:rsid w:val="00F1242D"/>
    <w:rsid w:val="00F214A4"/>
    <w:rsid w:val="00F31545"/>
    <w:rsid w:val="00F33013"/>
    <w:rsid w:val="00F33C67"/>
    <w:rsid w:val="00F43C54"/>
    <w:rsid w:val="00F44A54"/>
    <w:rsid w:val="00F45072"/>
    <w:rsid w:val="00F4524A"/>
    <w:rsid w:val="00F45C25"/>
    <w:rsid w:val="00F470D0"/>
    <w:rsid w:val="00F557C1"/>
    <w:rsid w:val="00F56276"/>
    <w:rsid w:val="00F57BC6"/>
    <w:rsid w:val="00F64630"/>
    <w:rsid w:val="00F7005C"/>
    <w:rsid w:val="00F7414D"/>
    <w:rsid w:val="00F7584F"/>
    <w:rsid w:val="00FA01E4"/>
    <w:rsid w:val="00FA3335"/>
    <w:rsid w:val="00FB0347"/>
    <w:rsid w:val="00FB560E"/>
    <w:rsid w:val="00FB7E82"/>
    <w:rsid w:val="00FC1693"/>
    <w:rsid w:val="00FC6034"/>
    <w:rsid w:val="00FD2200"/>
    <w:rsid w:val="00FD385A"/>
    <w:rsid w:val="00FD590F"/>
    <w:rsid w:val="00FD715F"/>
    <w:rsid w:val="00FE056D"/>
    <w:rsid w:val="00FE2B7B"/>
    <w:rsid w:val="00FE2D71"/>
    <w:rsid w:val="00FE3894"/>
    <w:rsid w:val="00FE4E09"/>
    <w:rsid w:val="00FE5E8D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018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1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3A018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Balloon Text"/>
    <w:basedOn w:val="a0"/>
    <w:link w:val="a5"/>
    <w:uiPriority w:val="99"/>
    <w:semiHidden/>
    <w:unhideWhenUsed/>
    <w:rsid w:val="003A0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A0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_пост"/>
    <w:basedOn w:val="a0"/>
    <w:rsid w:val="00336214"/>
    <w:pPr>
      <w:tabs>
        <w:tab w:val="left" w:pos="10440"/>
      </w:tabs>
      <w:ind w:left="720" w:right="4627"/>
    </w:pPr>
    <w:rPr>
      <w:sz w:val="26"/>
    </w:rPr>
  </w:style>
  <w:style w:type="paragraph" w:customStyle="1" w:styleId="a7">
    <w:name w:val="Абзац_пост"/>
    <w:basedOn w:val="a0"/>
    <w:link w:val="a8"/>
    <w:uiPriority w:val="99"/>
    <w:rsid w:val="0078409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7840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78409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78409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semiHidden/>
    <w:unhideWhenUsed/>
    <w:rsid w:val="007840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uiPriority w:val="99"/>
    <w:rsid w:val="00A11055"/>
    <w:rPr>
      <w:color w:val="106BBE"/>
    </w:rPr>
  </w:style>
  <w:style w:type="paragraph" w:customStyle="1" w:styleId="ae">
    <w:name w:val="Заголовок статьи"/>
    <w:basedOn w:val="a0"/>
    <w:next w:val="a0"/>
    <w:uiPriority w:val="99"/>
    <w:rsid w:val="00A1105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">
    <w:name w:val="List Paragraph"/>
    <w:basedOn w:val="a0"/>
    <w:uiPriority w:val="34"/>
    <w:qFormat/>
    <w:rsid w:val="000C7816"/>
    <w:pPr>
      <w:ind w:left="720"/>
      <w:contextualSpacing/>
    </w:pPr>
  </w:style>
  <w:style w:type="table" w:styleId="af0">
    <w:name w:val="Table Grid"/>
    <w:basedOn w:val="a2"/>
    <w:uiPriority w:val="59"/>
    <w:rsid w:val="0094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E139D-3921-41FC-BBF1-7F217B692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prokofieva</cp:lastModifiedBy>
  <cp:revision>19</cp:revision>
  <cp:lastPrinted>2021-04-13T05:49:00Z</cp:lastPrinted>
  <dcterms:created xsi:type="dcterms:W3CDTF">2021-03-09T11:35:00Z</dcterms:created>
  <dcterms:modified xsi:type="dcterms:W3CDTF">2021-05-24T13:09:00Z</dcterms:modified>
</cp:coreProperties>
</file>